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AFC68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Power supply: AC100V-240V 50-60Hz </w:t>
      </w:r>
    </w:p>
    <w:p w14:paraId="79D3A494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17"/>
          <w:szCs w:val="17"/>
          <w:lang w:val="en-US" w:eastAsia="zh-CN" w:bidi="ar"/>
        </w:rPr>
        <w:t xml:space="preserve">•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Maximum power: 1800W </w:t>
      </w:r>
    </w:p>
    <w:p w14:paraId="115860E7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17"/>
          <w:szCs w:val="17"/>
          <w:lang w:val="en-US" w:eastAsia="zh-CN" w:bidi="ar"/>
        </w:rPr>
        <w:t xml:space="preserve">•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Light source: 37 40W four in one LED </w:t>
      </w:r>
    </w:p>
    <w:p w14:paraId="040A9497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beads </w:t>
      </w:r>
    </w:p>
    <w:p w14:paraId="729A1F7C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17"/>
          <w:szCs w:val="17"/>
          <w:lang w:val="en-US" w:eastAsia="zh-CN" w:bidi="ar"/>
        </w:rPr>
        <w:t xml:space="preserve">•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Color temperature: 2800K-8500K LED </w:t>
      </w:r>
    </w:p>
    <w:p w14:paraId="0DFE9EC9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lifespan: 50000 hours </w:t>
      </w:r>
      <w:bookmarkStart w:id="0" w:name="_GoBack"/>
      <w:bookmarkEnd w:id="0"/>
    </w:p>
    <w:p w14:paraId="04F90B9D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17"/>
          <w:szCs w:val="17"/>
          <w:lang w:val="en-US" w:eastAsia="zh-CN" w:bidi="ar"/>
        </w:rPr>
        <w:t xml:space="preserve">•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Display: Color screen flicker: 1-25 </w:t>
      </w:r>
    </w:p>
    <w:p w14:paraId="223A9D3D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times/second </w:t>
      </w:r>
    </w:p>
    <w:p w14:paraId="5D4DF804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17"/>
          <w:szCs w:val="17"/>
          <w:lang w:val="en-US" w:eastAsia="zh-CN" w:bidi="ar"/>
        </w:rPr>
        <w:t xml:space="preserve">•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Spot angle: 5.5-55 ° </w:t>
      </w:r>
    </w:p>
    <w:p w14:paraId="64E481EA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17"/>
          <w:szCs w:val="17"/>
          <w:lang w:val="en-US" w:eastAsia="zh-CN" w:bidi="ar"/>
        </w:rPr>
        <w:t xml:space="preserve">•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Dimming: 0-100% linear electronic </w:t>
      </w:r>
    </w:p>
    <w:p w14:paraId="77CCF2A1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dimming </w:t>
      </w:r>
    </w:p>
    <w:p w14:paraId="6E0493E8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17"/>
          <w:szCs w:val="17"/>
          <w:lang w:val="en-US" w:eastAsia="zh-CN" w:bidi="ar"/>
        </w:rPr>
        <w:t xml:space="preserve">•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Control mode: DMX512, RDM, self- </w:t>
      </w:r>
    </w:p>
    <w:p w14:paraId="74AB1139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propelled, or (ArtNet, sACN, and KingNet </w:t>
      </w:r>
    </w:p>
    <w:p w14:paraId="14AC12DE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functions) optional </w:t>
      </w:r>
    </w:p>
    <w:p w14:paraId="5D3DCC88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17"/>
          <w:szCs w:val="17"/>
          <w:lang w:val="en-US" w:eastAsia="zh-CN" w:bidi="ar"/>
        </w:rPr>
        <w:t xml:space="preserve">•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Channel mode: 22/36/111/148CH </w:t>
      </w:r>
    </w:p>
    <w:p w14:paraId="68BAF95A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17"/>
          <w:szCs w:val="17"/>
          <w:lang w:val="en-US" w:eastAsia="zh-CN" w:bidi="ar"/>
        </w:rPr>
        <w:t xml:space="preserve">•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Functional effects: Equipped with a color </w:t>
      </w:r>
    </w:p>
    <w:p w14:paraId="1DD60125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mixing correction system, CTO, staining, </w:t>
      </w:r>
    </w:p>
    <w:p w14:paraId="21C325DD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and beam, </w:t>
      </w:r>
    </w:p>
    <w:p w14:paraId="673C22EB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17"/>
          <w:szCs w:val="17"/>
          <w:lang w:val="en-US" w:eastAsia="zh-CN" w:bidi="ar"/>
        </w:rPr>
        <w:t xml:space="preserve">•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Effect modes (Vortex, Kaleidoscope) </w:t>
      </w:r>
    </w:p>
    <w:p w14:paraId="4CDE6C6C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17"/>
          <w:szCs w:val="17"/>
          <w:lang w:val="en-US" w:eastAsia="zh-CN" w:bidi="ar"/>
        </w:rPr>
        <w:t xml:space="preserve">•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The front mirror disc can rotate infinitely </w:t>
      </w:r>
    </w:p>
    <w:p w14:paraId="00BBD5BC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and seamlessly connect mirror discs, </w:t>
      </w:r>
    </w:p>
    <w:p w14:paraId="268B29E3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17"/>
          <w:szCs w:val="17"/>
          <w:lang w:val="en-US" w:eastAsia="zh-CN" w:bidi="ar"/>
        </w:rPr>
        <w:t xml:space="preserve">• </w:t>
      </w:r>
    </w:p>
    <w:p w14:paraId="6DC426D9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Non spherical lens structure, single point </w:t>
      </w:r>
    </w:p>
    <w:p w14:paraId="1CDF903E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 xml:space="preserve">control of lamp bead </w:t>
      </w:r>
    </w:p>
    <w:p w14:paraId="612B2186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17"/>
          <w:szCs w:val="17"/>
          <w:lang w:val="en-US" w:eastAsia="zh-CN" w:bidi="ar"/>
        </w:rPr>
        <w:t xml:space="preserve">• </w:t>
      </w:r>
    </w:p>
    <w:p w14:paraId="3CB3CFF6">
      <w:pPr>
        <w:keepNext w:val="0"/>
        <w:keepLines w:val="0"/>
        <w:widowControl/>
        <w:numPr>
          <w:ilvl w:val="0"/>
          <w:numId w:val="1"/>
        </w:numPr>
        <w:suppressLineNumbers w:val="0"/>
        <w:ind w:left="420" w:leftChars="0" w:hanging="420" w:firstLineChars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17"/>
          <w:szCs w:val="17"/>
          <w:lang w:val="en-US" w:eastAsia="zh-CN" w:bidi="ar"/>
        </w:rPr>
        <w:t>size:72*40*62cm carton weight: 28kg</w:t>
      </w:r>
    </w:p>
    <w:p w14:paraId="3AD244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81CFF3"/>
    <w:multiLevelType w:val="singleLevel"/>
    <w:tmpl w:val="5F81CFF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473A10"/>
    <w:rsid w:val="6D47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2025-05-07T11:25:00Z</dcterms:created>
  <dc:creator>若曦明</dc:creator>
  <cp:lastModifiedBy>若曦明</cp:lastModifiedBy>
  <dcterms:modified xsi:type="dcterms:W3CDTF">2025-05-07T11:25:56Z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49F39BBCB4624E51A72973185361311D_11</vt:lpwstr>
  </property>
  <property fmtid="{D5CDD505-2E9C-101B-9397-08002B2CF9AE}" pid="4" name="KSOTemplateDocerSaveRecord">
    <vt:lpwstr>eyJoZGlkIjoiZGQ4MmVlNDkyZmJlODExODNmNmU1YmIxMDMzNTFkNzMiLCJ1c2VySWQiOiI2NzM1NjU5ODMifQ==</vt:lpwstr>
  </property>
</Properties>
</file>